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54" w:rsidRDefault="00114E59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 w:bidi="ar-SA"/>
        </w:rPr>
        <w:t xml:space="preserve">Фильм «Танец с саблями» Юсупа Разыкова </w:t>
      </w:r>
    </w:p>
    <w:p w:rsidR="00210654" w:rsidRDefault="00210654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210654" w:rsidRDefault="00AB5F7D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lang w:eastAsia="en-US" w:bidi="ar-SA"/>
        </w:rPr>
        <w:drawing>
          <wp:inline distT="0" distB="0" distL="0" distR="0">
            <wp:extent cx="2397600" cy="36000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s_sit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654" w:rsidRDefault="00210654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b/>
          <w:bCs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en-US" w:bidi="ar-SA"/>
        </w:rPr>
        <w:t xml:space="preserve">В кино с </w:t>
      </w:r>
      <w:r w:rsidR="00AB5F7D">
        <w:rPr>
          <w:rFonts w:ascii="Times New Roman" w:eastAsia="Times New Roman" w:hAnsi="Times New Roman" w:cs="Times New Roman"/>
          <w:b/>
          <w:bCs/>
          <w:u w:val="single"/>
          <w:lang w:eastAsia="en-US" w:bidi="ar-SA"/>
        </w:rPr>
        <w:t>30</w:t>
      </w:r>
      <w:r>
        <w:rPr>
          <w:rFonts w:ascii="Times New Roman" w:eastAsia="Times New Roman" w:hAnsi="Times New Roman" w:cs="Times New Roman"/>
          <w:b/>
          <w:bCs/>
          <w:u w:val="single"/>
          <w:lang w:eastAsia="en-US" w:bidi="ar-SA"/>
        </w:rPr>
        <w:t xml:space="preserve"> </w:t>
      </w:r>
      <w:r w:rsidR="00AB5F7D">
        <w:rPr>
          <w:rFonts w:ascii="Times New Roman" w:eastAsia="Times New Roman" w:hAnsi="Times New Roman" w:cs="Times New Roman"/>
          <w:b/>
          <w:bCs/>
          <w:u w:val="single"/>
          <w:lang w:eastAsia="en-US" w:bidi="ar-SA"/>
        </w:rPr>
        <w:t>января</w:t>
      </w:r>
    </w:p>
    <w:p w:rsidR="00210654" w:rsidRDefault="00210654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Режиссер и автор сценария</w:t>
      </w:r>
      <w:r>
        <w:rPr>
          <w:rFonts w:ascii="Times New Roman" w:eastAsia="Times New Roman" w:hAnsi="Times New Roman" w:cs="Times New Roman"/>
          <w:lang w:eastAsia="en-US" w:bidi="ar-SA"/>
        </w:rPr>
        <w:t xml:space="preserve">: Юсуп Разыков </w:t>
      </w: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В ролях</w:t>
      </w:r>
      <w:r>
        <w:rPr>
          <w:rFonts w:ascii="Times New Roman" w:eastAsia="Times New Roman" w:hAnsi="Times New Roman" w:cs="Times New Roman"/>
          <w:lang w:eastAsia="en-US" w:bidi="ar-SA"/>
        </w:rPr>
        <w:t xml:space="preserve">: Амбарцум Кабанян, Александр Кузнецов, Александр Ильин-младший, Сергей Юшкевич, Вероника Кузнецова, Инна Степанова, Иван Рыжиков, Вадим Сквирский </w:t>
      </w: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Оператор</w:t>
      </w:r>
      <w:r>
        <w:rPr>
          <w:rFonts w:ascii="Times New Roman" w:eastAsia="Times New Roman" w:hAnsi="Times New Roman" w:cs="Times New Roman"/>
          <w:lang w:eastAsia="en-US" w:bidi="ar-SA"/>
        </w:rPr>
        <w:t xml:space="preserve">: Юрий Михайлишин </w:t>
      </w: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Художник-постановщик</w:t>
      </w:r>
      <w:r>
        <w:rPr>
          <w:rFonts w:ascii="Times New Roman" w:eastAsia="Times New Roman" w:hAnsi="Times New Roman" w:cs="Times New Roman"/>
          <w:lang w:eastAsia="en-US" w:bidi="ar-SA"/>
        </w:rPr>
        <w:t xml:space="preserve">: Назик Каспарова </w:t>
      </w: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Художник по костюмам</w:t>
      </w:r>
      <w:r>
        <w:rPr>
          <w:rFonts w:ascii="Times New Roman" w:eastAsia="Times New Roman" w:hAnsi="Times New Roman" w:cs="Times New Roman"/>
          <w:lang w:eastAsia="en-US" w:bidi="ar-SA"/>
        </w:rPr>
        <w:t xml:space="preserve">: Екатерина Гмыря </w:t>
      </w: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Генеральный продюсер</w:t>
      </w:r>
      <w:r>
        <w:rPr>
          <w:rFonts w:ascii="Times New Roman" w:eastAsia="Times New Roman" w:hAnsi="Times New Roman" w:cs="Times New Roman"/>
          <w:lang w:eastAsia="en-US" w:bidi="ar-SA"/>
        </w:rPr>
        <w:t xml:space="preserve">: Рубен Дишдишян </w:t>
      </w: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b/>
          <w:lang w:eastAsia="en-US" w:bidi="ar-SA"/>
        </w:rPr>
        <w:t>Продюсеры</w:t>
      </w:r>
      <w:r>
        <w:rPr>
          <w:rFonts w:ascii="Times New Roman" w:eastAsia="Times New Roman" w:hAnsi="Times New Roman" w:cs="Times New Roman"/>
          <w:lang w:eastAsia="en-US" w:bidi="ar-SA"/>
        </w:rPr>
        <w:t xml:space="preserve">: Карен Казарян, Тигран Манасян </w:t>
      </w: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Драма / история / биография </w:t>
      </w: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Производство кинокомпании «Марс Медиа» при поддержке Министерства культуры России</w:t>
      </w:r>
    </w:p>
    <w:p w:rsidR="00210654" w:rsidRDefault="00210654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210654" w:rsidRDefault="00114E59">
      <w:pPr>
        <w:overflowPunct w:val="0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lang w:eastAsia="en-US" w:bidi="ar-SA"/>
        </w:rPr>
        <w:t>Прокат – «</w:t>
      </w:r>
      <w:r w:rsidR="00AB5F7D">
        <w:rPr>
          <w:rFonts w:ascii="Times New Roman" w:eastAsia="Times New Roman" w:hAnsi="Times New Roman" w:cs="Times New Roman"/>
          <w:b/>
          <w:bCs/>
          <w:lang w:val="en-US" w:eastAsia="en-US" w:bidi="ar-SA"/>
        </w:rPr>
        <w:t>Magic Film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» </w:t>
      </w:r>
    </w:p>
    <w:p w:rsidR="00210654" w:rsidRDefault="00210654">
      <w:pPr>
        <w:overflowPunct w:val="0"/>
        <w:jc w:val="center"/>
        <w:rPr>
          <w:rFonts w:ascii="Times New Roman" w:eastAsia="Times New Roman" w:hAnsi="Times New Roman" w:cs="Times New Roman"/>
          <w:lang w:eastAsia="en-US" w:bidi="ar-SA"/>
        </w:rPr>
      </w:pPr>
    </w:p>
    <w:p w:rsidR="00210654" w:rsidRDefault="00114E59">
      <w:pPr>
        <w:jc w:val="center"/>
        <w:rPr>
          <w:rFonts w:ascii="Times New Roman" w:hAnsi="Times New Roman" w:cs="Times New Roman"/>
          <w:bCs/>
          <w:color w:val="000000"/>
          <w:u w:val="single"/>
        </w:rPr>
      </w:pPr>
      <w:r>
        <w:rPr>
          <w:rFonts w:ascii="Times New Roman" w:hAnsi="Times New Roman" w:cs="Times New Roman"/>
          <w:bCs/>
          <w:color w:val="000000"/>
          <w:u w:val="single"/>
        </w:rPr>
        <w:t xml:space="preserve">Фестивали: </w:t>
      </w:r>
    </w:p>
    <w:p w:rsidR="00210654" w:rsidRDefault="00114E59">
      <w:pPr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22 Шанхайский международный кинофестиваль </w:t>
      </w:r>
    </w:p>
    <w:p w:rsidR="00210654" w:rsidRDefault="00114E59">
      <w:pPr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XXVII Фестиваль российского кино</w:t>
      </w:r>
      <w:r>
        <w:rPr>
          <w:rFonts w:ascii="Times New Roman" w:hAnsi="Times New Roman" w:cs="Times New Roman"/>
          <w:bCs/>
        </w:rPr>
        <w:t xml:space="preserve"> «Окно в Европу» </w:t>
      </w:r>
      <w:r>
        <w:rPr>
          <w:rFonts w:ascii="Times New Roman" w:hAnsi="Times New Roman" w:cs="Times New Roman"/>
          <w:bCs/>
          <w:color w:val="000000"/>
        </w:rPr>
        <w:t xml:space="preserve">в Выборге </w:t>
      </w:r>
    </w:p>
    <w:p w:rsidR="00210654" w:rsidRDefault="00114E59">
      <w:pPr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16-й Международный кинофестиваль «Золотой абрикос» </w:t>
      </w:r>
    </w:p>
    <w:p w:rsidR="00210654" w:rsidRDefault="00114E59">
      <w:pPr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Международный фестиваль музыки и кино в Южной Корее </w:t>
      </w:r>
    </w:p>
    <w:p w:rsidR="00210654" w:rsidRDefault="00210654">
      <w:pPr>
        <w:jc w:val="center"/>
        <w:rPr>
          <w:rFonts w:ascii="Times New Roman" w:hAnsi="Times New Roman" w:cs="Times New Roman"/>
          <w:bCs/>
          <w:color w:val="000000"/>
        </w:rPr>
      </w:pPr>
    </w:p>
    <w:p w:rsidR="00210654" w:rsidRDefault="00210654">
      <w:pPr>
        <w:jc w:val="center"/>
        <w:rPr>
          <w:rFonts w:ascii="Times New Roman" w:hAnsi="Times New Roman" w:cs="Times New Roman"/>
          <w:b/>
          <w:color w:val="000000"/>
        </w:rPr>
      </w:pPr>
    </w:p>
    <w:p w:rsidR="00210654" w:rsidRDefault="00114E5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Кадры из фильма</w:t>
      </w:r>
      <w:r>
        <w:rPr>
          <w:rFonts w:ascii="Times New Roman" w:hAnsi="Times New Roman" w:cs="Times New Roman"/>
          <w:bCs/>
          <w:color w:val="000000"/>
        </w:rPr>
        <w:t xml:space="preserve">: </w:t>
      </w:r>
      <w:hyperlink r:id="rId5">
        <w:r>
          <w:rPr>
            <w:rStyle w:val="-"/>
            <w:rFonts w:ascii="Times New Roman" w:hAnsi="Times New Roman" w:cs="Times New Roman"/>
            <w:bCs/>
          </w:rPr>
          <w:t>https://yadi.sk/d/8NYc0tS_4iXphg</w:t>
        </w:r>
      </w:hyperlink>
      <w:r>
        <w:rPr>
          <w:rStyle w:val="-"/>
          <w:rFonts w:ascii="Times New Roman" w:hAnsi="Times New Roman" w:cs="Times New Roman"/>
          <w:bCs/>
        </w:rPr>
        <w:t xml:space="preserve"> </w:t>
      </w:r>
    </w:p>
    <w:p w:rsidR="00210654" w:rsidRDefault="00114E5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Фотографии со съемок</w:t>
      </w:r>
      <w:r>
        <w:rPr>
          <w:rFonts w:ascii="Times New Roman" w:hAnsi="Times New Roman" w:cs="Times New Roman"/>
          <w:bCs/>
          <w:color w:val="000000"/>
        </w:rPr>
        <w:t xml:space="preserve">: </w:t>
      </w:r>
      <w:hyperlink r:id="rId6">
        <w:r>
          <w:rPr>
            <w:rStyle w:val="-"/>
            <w:rFonts w:ascii="Times New Roman" w:hAnsi="Times New Roman" w:cs="Times New Roman"/>
            <w:bCs/>
          </w:rPr>
          <w:t>https://disk.yandex.ru/d/kFNGswP3rs2pEw</w:t>
        </w:r>
      </w:hyperlink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210654" w:rsidRDefault="00210654">
      <w:pPr>
        <w:jc w:val="center"/>
        <w:rPr>
          <w:rFonts w:ascii="Times New Roman" w:hAnsi="Times New Roman" w:cs="Times New Roman"/>
          <w:b/>
          <w:color w:val="000000"/>
        </w:rPr>
      </w:pPr>
    </w:p>
    <w:p w:rsidR="00210654" w:rsidRDefault="00210654">
      <w:pPr>
        <w:jc w:val="center"/>
        <w:rPr>
          <w:rFonts w:ascii="Times New Roman" w:hAnsi="Times New Roman" w:cs="Times New Roman"/>
          <w:b/>
          <w:color w:val="000000"/>
        </w:rPr>
      </w:pPr>
    </w:p>
    <w:p w:rsidR="00AB5F7D" w:rsidRDefault="00AB5F7D">
      <w:pPr>
        <w:jc w:val="center"/>
        <w:rPr>
          <w:rFonts w:ascii="Times New Roman" w:hAnsi="Times New Roman" w:cs="Times New Roman"/>
          <w:b/>
          <w:color w:val="000000"/>
        </w:rPr>
      </w:pPr>
    </w:p>
    <w:p w:rsidR="00AB5F7D" w:rsidRDefault="00AB5F7D">
      <w:pPr>
        <w:jc w:val="center"/>
        <w:rPr>
          <w:rFonts w:ascii="Times New Roman" w:hAnsi="Times New Roman" w:cs="Times New Roman"/>
          <w:b/>
          <w:color w:val="000000"/>
        </w:rPr>
      </w:pPr>
    </w:p>
    <w:p w:rsidR="00210654" w:rsidRDefault="00210654">
      <w:pPr>
        <w:jc w:val="center"/>
        <w:rPr>
          <w:rFonts w:ascii="Times New Roman" w:hAnsi="Times New Roman" w:cs="Times New Roman"/>
          <w:b/>
          <w:color w:val="000000"/>
        </w:rPr>
      </w:pPr>
    </w:p>
    <w:p w:rsidR="00210654" w:rsidRDefault="00114E59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Синопсис </w:t>
      </w:r>
    </w:p>
    <w:p w:rsidR="00210654" w:rsidRDefault="00210654">
      <w:pPr>
        <w:rPr>
          <w:rFonts w:ascii="Times New Roman" w:hAnsi="Times New Roman" w:cs="Times New Roman"/>
          <w:b/>
          <w:color w:val="000000"/>
        </w:rPr>
      </w:pPr>
    </w:p>
    <w:p w:rsidR="00210654" w:rsidRDefault="00114E59">
      <w:pPr>
        <w:overflowPunct w:val="0"/>
        <w:jc w:val="both"/>
        <w:rPr>
          <w:rFonts w:ascii="Times New Roman" w:eastAsia="Times New Roman" w:hAnsi="Times New Roman" w:cs="Times New Roman"/>
          <w:highlight w:val="white"/>
          <w:lang w:eastAsia="en-US" w:bidi="ar-S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  <w:t xml:space="preserve">История создания шедевра Арама Хачатуряна «Танец с саблями» </w:t>
      </w:r>
      <w:r>
        <w:rPr>
          <w:rFonts w:ascii="Times New Roman" w:eastAsia="Times New Roman" w:hAnsi="Times New Roman" w:cs="Times New Roman"/>
          <w:lang w:eastAsia="en-US" w:bidi="ar-SA"/>
        </w:rPr>
        <w:t xml:space="preserve">– </w:t>
      </w:r>
      <w:r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  <w:t xml:space="preserve">одного из самых исполняемых произведений в мире. </w:t>
      </w:r>
    </w:p>
    <w:p w:rsidR="00210654" w:rsidRDefault="00210654">
      <w:pPr>
        <w:overflowPunct w:val="0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:rsidR="00210654" w:rsidRDefault="00114E59">
      <w:pPr>
        <w:overflowPunct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  <w:t xml:space="preserve">Холодная осень 1942 года. В город Молотов (Пермь) эвакуирован Ленинградский академический театр оперы и балета имени Кирова. Через несколько недель премьера балета «Гаяне», который пока не готов. В попытке завершить произведение композитор сталкивается с жесткими требованиями цензуры. Перед последней репетицией Хачатурян неожиданно получает приказ дирекции </w:t>
      </w:r>
      <w:r>
        <w:rPr>
          <w:rFonts w:ascii="Times New Roman" w:eastAsia="Times New Roman" w:hAnsi="Times New Roman" w:cs="Times New Roman"/>
          <w:lang w:eastAsia="en-US" w:bidi="ar-SA"/>
        </w:rPr>
        <w:t xml:space="preserve">– </w:t>
      </w:r>
      <w:r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  <w:t xml:space="preserve">создать ещё один танец в финальную часть балета. </w:t>
      </w:r>
    </w:p>
    <w:p w:rsidR="00210654" w:rsidRDefault="00210654">
      <w:pPr>
        <w:overflowPunct w:val="0"/>
        <w:jc w:val="both"/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</w:pPr>
    </w:p>
    <w:p w:rsidR="00210654" w:rsidRDefault="00114E59">
      <w:pPr>
        <w:overflowPunct w:val="0"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en-US" w:bidi="ar-SA"/>
        </w:rPr>
        <w:t xml:space="preserve">За восемь часов композитор напишет свое самое известное произведение. </w:t>
      </w:r>
    </w:p>
    <w:p w:rsidR="00210654" w:rsidRDefault="00210654">
      <w:pPr>
        <w:rPr>
          <w:rFonts w:ascii="Times New Roman" w:hAnsi="Times New Roman" w:cs="Times New Roman"/>
          <w:b/>
          <w:color w:val="000000"/>
        </w:rPr>
      </w:pPr>
    </w:p>
    <w:p w:rsidR="00210654" w:rsidRDefault="00114E59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История создания</w:t>
      </w:r>
    </w:p>
    <w:p w:rsidR="00210654" w:rsidRDefault="00210654">
      <w:pPr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Фильм спродюсирован кинокомпанией «Марс Медиа». В конкурсе на лучший сценарий о композиторе Араме Хачатуряне победила работа режиссера и сценариста Юсупа Разыкова, лауреата множества кинопремий</w:t>
      </w:r>
      <w:r>
        <w:rPr>
          <w:rFonts w:ascii="Times New Roman" w:hAnsi="Times New Roman" w:cs="Times New Roman"/>
          <w:color w:val="000000"/>
          <w:lang w:val="de-DE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 </w:t>
      </w:r>
      <w:r w:rsidR="00EB14BF">
        <w:rPr>
          <w:rFonts w:ascii="Times New Roman" w:hAnsi="Times New Roman" w:cs="Times New Roman"/>
          <w:color w:val="000000"/>
        </w:rPr>
        <w:t xml:space="preserve">бывшего </w:t>
      </w:r>
      <w:r>
        <w:rPr>
          <w:rFonts w:ascii="Times New Roman" w:hAnsi="Times New Roman" w:cs="Times New Roman"/>
          <w:color w:val="000000"/>
        </w:rPr>
        <w:t xml:space="preserve">главы киностудии «Узбекфильм».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наше время композиция «Танец с саблями» считается одним из самых известных и исполняемых шедевров классической музыки. По словам Юсупа Разыкова, он не ставил перед собой задачу снять классический байопик – его фильм охватывает лишь две недели из жизни Хачатуряна. «Важно было поместить сюжет в короткий промежуток времени, чтобы четко обозначить драматическую ситуацию и широко взглянуть на маленький период в жизни», – объясняет режиссер.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«Я предложил показать историю создания «Танца с саблями» – короткий промежуток времени из жизни Хачатуряна, в который мы попытались вместить те проблемы и явления, которые окружали композитора. Последнее было особенно важно для того, чтобы, в частности, ответить на главный вопрос</w:t>
      </w:r>
      <w:r>
        <w:rPr>
          <w:rFonts w:ascii="Times New Roman" w:hAnsi="Times New Roman" w:cs="Times New Roman"/>
          <w:color w:val="000000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что должен пережить художник (в данном случае – композитор), чтобы за восемь часов создать в такое выдающееся произведение», – продолжает Разыков.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Важнейший факт, на который опирался режиссер, – это то, что произведение «Танец с саблями» было написано по приказу. «Танец» не был запланирован ни либреттистом, ни балетмейстером, ни самим Хачатуряном. Это было распоряжение сверху». Приказ дирекции театра вызвал тогда сильнейшее раздражение у композитора, которому пришлось в готовый спектакль добавлять еще один, пятый по счету танец. С эстетической точки зрения композитор счел пошлостью такой, сугубо зрелищный, подход к музыке. «Таким образом, одно из известнейших в мире произведений было написано фактически «из-под палки», – поясняет Юсуп Разыков. </w:t>
      </w:r>
    </w:p>
    <w:p w:rsidR="00210654" w:rsidRDefault="00210654">
      <w:pPr>
        <w:rPr>
          <w:rFonts w:ascii="Times New Roman" w:hAnsi="Times New Roman" w:cs="Times New Roman"/>
        </w:rPr>
      </w:pPr>
    </w:p>
    <w:p w:rsidR="00210654" w:rsidRDefault="00114E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Сценарий к фильму вынашивался пять лет. С одной стороны, необходимо было досконально изучить ту эпоху, в которую жил Хачатурян</w:t>
      </w:r>
      <w:r>
        <w:rPr>
          <w:rFonts w:ascii="Times New Roman" w:hAnsi="Times New Roman" w:cs="Times New Roman"/>
          <w:color w:val="000000"/>
          <w:lang w:val="de-DE"/>
        </w:rPr>
        <w:t>:</w:t>
      </w:r>
      <w:r>
        <w:rPr>
          <w:rFonts w:ascii="Times New Roman" w:hAnsi="Times New Roman" w:cs="Times New Roman"/>
          <w:color w:val="000000"/>
        </w:rPr>
        <w:t xml:space="preserve"> детство в Тифлисе (ныне – Тбилиси), его жизнь в Советском союзе, эвакуация в годы Великой Отечественной войны. С другой стороны, важно было понимать все своеобразие личности Хачатуряна и его фигуры в советском культурном пространстве. В этом автору картины помогали дом-музей Хачатуряна в Ереване, театр оперы и балета им. Спендиарова, а также и сын композитора – Карен Арамович Хачатурян. «И мне повезло найти в биографии Хачатуряна такие вещи, о которых мало кто знает и которые даже вызывали споры, – вспоминает Юсуп Разыков. – Когда я писал сценарий, установка была на максимальную фактическую точность, за исключением, пожалуй, двух-трех персонажей, которых я выдумал. Они были нужны для обозначения определенного драматургического </w:t>
      </w:r>
      <w:r>
        <w:rPr>
          <w:rFonts w:ascii="Times New Roman" w:hAnsi="Times New Roman" w:cs="Times New Roman"/>
          <w:color w:val="000000"/>
        </w:rPr>
        <w:lastRenderedPageBreak/>
        <w:t xml:space="preserve">действия. И некоторые сцены, конечно, были придуманы. Например, то, что Хачатурян разбил о Пушкова бутылку, – это вымысел, но с точки зрения метафоры этот жест работает точно». </w:t>
      </w:r>
    </w:p>
    <w:p w:rsidR="00210654" w:rsidRDefault="00210654">
      <w:pPr>
        <w:rPr>
          <w:rFonts w:ascii="Times New Roman" w:hAnsi="Times New Roman" w:cs="Times New Roman"/>
        </w:rPr>
      </w:pPr>
    </w:p>
    <w:p w:rsidR="00210654" w:rsidRDefault="00114E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В сценарии есть сцена встречи Хачатуряна с его добрыми друзьями – скрипачом Давидом Ойстрахом и композитором Дмитрием Шостаковичем, когда они навещают своего друга в госпитале. «Нужно сказать, что на самом деле это произошло в феврале, а не в ноябре, и не в Перми, а в Екатеринбурге (Свердловске), где Хачатурян в начале войны работал на радио. Но эта их встреча в эвакуации, равно как и другой эпизод – когда они играют на рынке для простых людей, – коммертирует Юсуп Разыков. – В действительности это случилось при других обстоятельствах</w:t>
      </w:r>
      <w:r>
        <w:rPr>
          <w:rFonts w:ascii="Times New Roman" w:hAnsi="Times New Roman" w:cs="Times New Roman"/>
          <w:color w:val="000000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</w:rPr>
        <w:t>они втроем ехали на поезде в Свердловск – и их обокрали, не оставили даже продуктов, а ехать предстояло еще недели полторы-две и нужно было чем-то питаться. Поэтому кто-то из них – кажется, это был Ойстрах, – предложил играть на полустанках и зарабатывать музыкой. И так они и продержались</w:t>
      </w:r>
      <w:r>
        <w:rPr>
          <w:rFonts w:ascii="Times New Roman" w:hAnsi="Times New Roman" w:cs="Times New Roman"/>
          <w:color w:val="000000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выходили с инструментами, играли на перронах зимой». </w:t>
      </w:r>
    </w:p>
    <w:p w:rsidR="00210654" w:rsidRDefault="00210654">
      <w:pPr>
        <w:rPr>
          <w:rFonts w:ascii="Times New Roman" w:hAnsi="Times New Roman" w:cs="Times New Roman"/>
        </w:rPr>
      </w:pPr>
    </w:p>
    <w:p w:rsidR="00210654" w:rsidRDefault="00114E5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Съемки</w:t>
      </w:r>
    </w:p>
    <w:p w:rsidR="00210654" w:rsidRDefault="00210654">
      <w:pPr>
        <w:rPr>
          <w:rFonts w:ascii="Times New Roman" w:hAnsi="Times New Roman" w:cs="Times New Roman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Съемки проходили как в России, так и в Армении. Сцены, действие которых разворачивается в эвакуации, в Молотове, снимались в Ярославле. Там заранее были построены декорации</w:t>
      </w:r>
      <w:r>
        <w:rPr>
          <w:rFonts w:ascii="Times New Roman" w:hAnsi="Times New Roman" w:cs="Times New Roman"/>
          <w:color w:val="000000"/>
          <w:lang w:val="de-DE"/>
        </w:rPr>
        <w:t xml:space="preserve"> </w:t>
      </w:r>
      <w:r>
        <w:rPr>
          <w:rFonts w:ascii="Times New Roman" w:hAnsi="Times New Roman" w:cs="Times New Roman"/>
          <w:color w:val="000000"/>
        </w:rPr>
        <w:t>для съемок в гостинице и на рынке. Балетные сцены, сцены внутри театра, приезд чиновника Пушкова и другие эпизоды снимали в Ереване, в театре им. Спендиарова, который предоставил съемочной группе свое помещение на целых пять дней. Эти дни пришлись на весьма неспокойное время</w:t>
      </w:r>
      <w:r>
        <w:rPr>
          <w:rFonts w:ascii="Times New Roman" w:hAnsi="Times New Roman" w:cs="Times New Roman"/>
          <w:color w:val="000000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как раз тогда на улицах Еревана разгоралась «бархатная революция». </w:t>
      </w:r>
    </w:p>
    <w:p w:rsidR="00210654" w:rsidRDefault="00210654">
      <w:pPr>
        <w:rPr>
          <w:rFonts w:ascii="Times New Roman" w:hAnsi="Times New Roman" w:cs="Times New Roman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«Мы попали в пламя революции, мы не высыпались, потому что на улице все бушевали, – вспоминает Юсуп Разыков. – Подвозить костюмы и реквизит к театру было практически невозможно, потому что на улицах была масса народу, и их попросту перекрывали. Вокруг клокочет Ереван, там революция, а тут мы снимаем кино. Мы были замкнуты в театре Спендиарова и окружены. Потом неожиданно революция победила. И произошло это ровно в тот день, когда закончились съемки. Там уже победоносные сирены, миллионы ликующих людей на улицах, забитые кафе». </w:t>
      </w:r>
    </w:p>
    <w:p w:rsidR="00210654" w:rsidRDefault="00210654">
      <w:pPr>
        <w:rPr>
          <w:rFonts w:ascii="Times New Roman" w:hAnsi="Times New Roman" w:cs="Times New Roman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Из-за постоянного шума, который было невозможно приглушить, команде пришлось переозвучить все сцены, снятые в театре им. Спендиарова, «потому что все оказалось браком</w:t>
      </w:r>
      <w:r>
        <w:rPr>
          <w:rFonts w:ascii="Times New Roman" w:hAnsi="Times New Roman" w:cs="Times New Roman"/>
          <w:color w:val="000000"/>
          <w:lang w:val="de-DE"/>
        </w:rPr>
        <w:t>:</w:t>
      </w:r>
      <w:r>
        <w:rPr>
          <w:rFonts w:ascii="Times New Roman" w:hAnsi="Times New Roman" w:cs="Times New Roman"/>
          <w:color w:val="000000"/>
        </w:rPr>
        <w:t xml:space="preserve"> крики, сирены и прочие посторонние звуки отложились на рабочей фонограмме», – вспоминает режиссер. </w:t>
      </w:r>
    </w:p>
    <w:p w:rsidR="00210654" w:rsidRDefault="00210654">
      <w:pPr>
        <w:rPr>
          <w:rFonts w:ascii="Times New Roman" w:hAnsi="Times New Roman" w:cs="Times New Roman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Сцены из детства Хачатуряна снимали в Дилижане, близ Еревана. «Здесь мы опирались на то, что все-таки движет художником, какие воспоминания? – рассказывает Юсуп Разыков. – Красота Армении не позволяла обойтись с этим формально – и я вплел эту линию в постоянные переживания композитора. Мы даже девочку назвали Гаянэ – первая, еще неосознанная, любовь мальчика, связанная все же с некоторой долей горечи (перец, который они едят под кроватью) – это все экстраполяция в то, из чего вырастает художник». </w:t>
      </w:r>
    </w:p>
    <w:p w:rsidR="00210654" w:rsidRDefault="00210654">
      <w:pPr>
        <w:rPr>
          <w:rFonts w:ascii="Times New Roman" w:hAnsi="Times New Roman" w:cs="Times New Roman"/>
          <w:b/>
          <w:bCs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 Араме Хачатуряне и его «Танце с саблями»</w:t>
      </w:r>
    </w:p>
    <w:p w:rsidR="00210654" w:rsidRDefault="00210654">
      <w:pPr>
        <w:jc w:val="both"/>
        <w:rPr>
          <w:rFonts w:ascii="Times New Roman" w:hAnsi="Times New Roman" w:cs="Times New Roman"/>
        </w:rPr>
      </w:pPr>
    </w:p>
    <w:p w:rsidR="00210654" w:rsidRDefault="00114E59">
      <w:pPr>
        <w:jc w:val="both"/>
        <w:rPr>
          <w:rFonts w:hint="eastAsia"/>
        </w:rPr>
      </w:pPr>
      <w:r w:rsidRPr="00821C96">
        <w:rPr>
          <w:rFonts w:ascii="Times New Roman" w:hAnsi="Times New Roman" w:cs="Times New Roman"/>
          <w:bCs/>
          <w:color w:val="000000"/>
        </w:rPr>
        <w:t>Арам Хачатурян был сложной фигурой. Многие считали его «везунчиком»</w:t>
      </w:r>
      <w:r w:rsidRPr="00821C96">
        <w:rPr>
          <w:rFonts w:ascii="Times New Roman" w:hAnsi="Times New Roman" w:cs="Times New Roman"/>
          <w:bCs/>
          <w:color w:val="000000"/>
          <w:lang w:val="de-DE"/>
        </w:rPr>
        <w:t>:</w:t>
      </w:r>
      <w:r w:rsidRPr="00821C96">
        <w:rPr>
          <w:rFonts w:ascii="Times New Roman" w:hAnsi="Times New Roman" w:cs="Times New Roman"/>
          <w:bCs/>
          <w:color w:val="000000"/>
        </w:rPr>
        <w:t xml:space="preserve"> в определенный момент он занимал единовременно около 14 должностей. Композитор был вхож во всякие комитеты, редколлегии – в общественном отношении он был человеком активным. В военное время Хачатурян также возглавлял эвакуационный комитет при Союзе композиторов – помогал эвакуировать многих композиторов, в частности, своего учителя Мясковского. Тем </w:t>
      </w:r>
      <w:r w:rsidRPr="00821C96">
        <w:rPr>
          <w:rFonts w:ascii="Times New Roman" w:hAnsi="Times New Roman" w:cs="Times New Roman"/>
          <w:bCs/>
          <w:color w:val="000000"/>
        </w:rPr>
        <w:lastRenderedPageBreak/>
        <w:t>не менее, как и всякий художник, Хачатурян был в извечном, пусть порой и скрытом от глаз, конфликте с действующей властью. Давление, оказываемое на композитора со стороны дирекции театра, приказ, вынуждающий художника видоизменить произведение, которое тот считал законченным, – все это не помешало композитору сохранить свой профессионализм и поступить так, как и следует поступать художнику</w:t>
      </w:r>
      <w:r w:rsidRPr="00821C96">
        <w:rPr>
          <w:rFonts w:ascii="Times New Roman" w:hAnsi="Times New Roman" w:cs="Times New Roman"/>
          <w:bCs/>
          <w:color w:val="000000"/>
          <w:lang w:val="de-DE"/>
        </w:rPr>
        <w:t xml:space="preserve">: </w:t>
      </w:r>
      <w:r w:rsidRPr="00821C96">
        <w:rPr>
          <w:rFonts w:ascii="Times New Roman" w:hAnsi="Times New Roman" w:cs="Times New Roman"/>
          <w:bCs/>
          <w:color w:val="000000"/>
        </w:rPr>
        <w:t>он стал творить.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210654" w:rsidRDefault="00210654">
      <w:pPr>
        <w:jc w:val="both"/>
        <w:rPr>
          <w:rFonts w:ascii="Times New Roman" w:hAnsi="Times New Roman" w:cs="Times New Roman"/>
          <w:bCs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«Основная линия нашего фильма появилась лишь тогда, когда мы «нащупали» линию с приказом. Сам Хачутарян считал свою «Гаянэ» законченным произведением. Уже шли последние репетиции перед премьерой. И нам важно было показать, что происходило с композитором, когда он получил распоряжение сверху», – рассказывает Разыков. </w:t>
      </w:r>
    </w:p>
    <w:p w:rsidR="00210654" w:rsidRDefault="00210654">
      <w:pPr>
        <w:jc w:val="both"/>
        <w:rPr>
          <w:rFonts w:ascii="Times New Roman" w:hAnsi="Times New Roman" w:cs="Times New Roman"/>
        </w:rPr>
      </w:pPr>
    </w:p>
    <w:p w:rsidR="00210654" w:rsidRDefault="00114E59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«Хачатурян написал «Танец с саблями» за восемь часов, кто-то говорит, что за 11, – вспоминает режиссер. – Впрочем, очевидца с секундомером при композиторе не было, но смысл прост – он создал это произведение за вечер, в один присест. Были же еще такие </w:t>
      </w:r>
      <w:r>
        <w:rPr>
          <w:rFonts w:ascii="Times New Roman" w:hAnsi="Times New Roman" w:cs="Times New Roman"/>
          <w:bCs/>
          <w:color w:val="000000"/>
          <w:lang w:val="de-DE"/>
        </w:rPr>
        <w:t xml:space="preserve">случаи: </w:t>
      </w:r>
      <w:r>
        <w:rPr>
          <w:rFonts w:ascii="Times New Roman" w:hAnsi="Times New Roman" w:cs="Times New Roman"/>
          <w:bCs/>
          <w:color w:val="000000"/>
        </w:rPr>
        <w:t xml:space="preserve">вот, Мусоргский написал свою «Ночь на лысой горе» за 12 дней. И появляется </w:t>
      </w:r>
      <w:r>
        <w:rPr>
          <w:rFonts w:ascii="Times New Roman" w:hAnsi="Times New Roman" w:cs="Times New Roman"/>
          <w:bCs/>
          <w:color w:val="000000"/>
          <w:lang w:val="de-DE"/>
        </w:rPr>
        <w:t xml:space="preserve">вопрос: </w:t>
      </w:r>
      <w:r>
        <w:rPr>
          <w:rFonts w:ascii="Times New Roman" w:hAnsi="Times New Roman" w:cs="Times New Roman"/>
          <w:bCs/>
          <w:color w:val="000000"/>
        </w:rPr>
        <w:t>что это такое – проблеск гениальности, просто взять и экспромтом создать шедевр?»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Сам композитор недолюбливал «Танец», он называл его «мое шумливое дитя». К другим своим произведениям он, вероятно, относился с большей нежностью, но получилось так, что «Танец с саблями» их так или иначе затмил. Хачатуряну было неприятно, что его в дальнейшем стали узнавать именно по этому произведению. «Его это смущало, – объясняет Юсуп Разыков, – но он мирился с этим, понимая, что работает для слушателя, для мира».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Кастинг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Актера на главную роль найти было непросто. На кастинге, проходившем в Ереване, Юсуп Разыков отсмотрел около 30 кандидатов, «но никто не подходил, все было «не туда»». В результате роль предложили успешному театральному актеру Амбарцуму Кабаняну.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Вспоминает режиссер: «Амбарцум, невероятно творчески сосредоточенный человек, с диким интересом отнесся к предложенной работе. Он очень внимательно меня слушал и буквально «впитывал» все. В его герое я видел человека закрытого, погруженного в музыку, из которой его постоянно «выдирают». Мне хотелось создать образ человека, полностью существующего в облаке звуков, которых никто, кроме него, слышать не может».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«С Юсупом у нас сразу получился рабочий </w:t>
      </w:r>
      <w:r>
        <w:rPr>
          <w:rFonts w:ascii="Times New Roman" w:hAnsi="Times New Roman" w:cs="Times New Roman"/>
          <w:color w:val="000000"/>
          <w:lang w:val="de-DE"/>
        </w:rPr>
        <w:t xml:space="preserve">альянс. На площадке </w:t>
      </w:r>
      <w:r>
        <w:rPr>
          <w:rFonts w:ascii="Times New Roman" w:hAnsi="Times New Roman" w:cs="Times New Roman"/>
          <w:color w:val="000000"/>
        </w:rPr>
        <w:t>была</w:t>
      </w:r>
      <w:r>
        <w:rPr>
          <w:rFonts w:ascii="Times New Roman" w:hAnsi="Times New Roman" w:cs="Times New Roman"/>
          <w:color w:val="000000"/>
          <w:lang w:val="de-DE"/>
        </w:rPr>
        <w:t xml:space="preserve"> сплошная любовь, а для меня это чрезвычайно важно</w:t>
      </w:r>
      <w:r>
        <w:rPr>
          <w:rFonts w:ascii="Times New Roman" w:hAnsi="Times New Roman" w:cs="Times New Roman"/>
          <w:color w:val="000000"/>
        </w:rPr>
        <w:t>, – рассказывает Амбарцум Кабанян. – Мне</w:t>
      </w:r>
      <w:r>
        <w:rPr>
          <w:rFonts w:ascii="Times New Roman" w:hAnsi="Times New Roman" w:cs="Times New Roman"/>
          <w:color w:val="000000"/>
          <w:lang w:val="de-DE"/>
        </w:rPr>
        <w:t xml:space="preserve"> было совершенно ясно, чего от меня хочет режиссер, а если режиссер знает, 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lang w:val="de-DE"/>
        </w:rPr>
        <w:t xml:space="preserve">то ему нужно, он найдет слова. Их может быть немного, </w:t>
      </w:r>
      <w:r>
        <w:rPr>
          <w:rFonts w:ascii="Times New Roman" w:hAnsi="Times New Roman" w:cs="Times New Roman"/>
          <w:color w:val="000000"/>
        </w:rPr>
        <w:t xml:space="preserve">но </w:t>
      </w:r>
      <w:r>
        <w:rPr>
          <w:rFonts w:ascii="Times New Roman" w:hAnsi="Times New Roman" w:cs="Times New Roman"/>
          <w:color w:val="000000"/>
          <w:lang w:val="de-DE"/>
        </w:rPr>
        <w:t xml:space="preserve">даже пары слов порой бывает достаточно. </w:t>
      </w:r>
      <w:r>
        <w:rPr>
          <w:rFonts w:ascii="Times New Roman" w:hAnsi="Times New Roman" w:cs="Times New Roman"/>
          <w:color w:val="000000"/>
        </w:rPr>
        <w:t>И мне было очень приятно, что Юсуп доверил мне такую сложную роль, свое детище, я хотел оправдать это доверие, чтобы близкий мне человек был счастлив и чтобы его «дитя» появилось на свет здоровым и красивым. Самое главное, он говорил мне, – доверяй себе, работай. Хачатурян был погружен в себя, создавая музыку</w:t>
      </w:r>
      <w:r>
        <w:rPr>
          <w:rFonts w:ascii="Times New Roman" w:hAnsi="Times New Roman" w:cs="Times New Roman"/>
          <w:color w:val="000000"/>
          <w:lang w:val="de-DE"/>
        </w:rPr>
        <w:t xml:space="preserve">; </w:t>
      </w:r>
      <w:r>
        <w:rPr>
          <w:rFonts w:ascii="Times New Roman" w:hAnsi="Times New Roman" w:cs="Times New Roman"/>
          <w:color w:val="000000"/>
        </w:rPr>
        <w:t xml:space="preserve">я был погружен в себя, создавая Хачатуряна».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Подобрать актеров на другие роли было гораздо проще</w:t>
      </w:r>
      <w:r>
        <w:rPr>
          <w:rFonts w:ascii="Times New Roman" w:hAnsi="Times New Roman" w:cs="Times New Roman"/>
          <w:color w:val="000000"/>
          <w:lang w:val="de-DE"/>
        </w:rPr>
        <w:t>:</w:t>
      </w:r>
      <w:r>
        <w:rPr>
          <w:rFonts w:ascii="Times New Roman" w:hAnsi="Times New Roman" w:cs="Times New Roman"/>
          <w:color w:val="000000"/>
        </w:rPr>
        <w:t xml:space="preserve"> они все раньше были знакомы или работали с Разыковым. «И Юшкевич, и Иван Рыжиков, и наша Вероника Кузнецова – все они люди, с которыми я уже встречался и которых снимал. Я их очень люблю и поддерживаю с ними связь. Все они – профессиональные и известные артисты, любимые зрителем, и они быстро прошли кастинг». </w:t>
      </w:r>
    </w:p>
    <w:p w:rsidR="00AB5F7D" w:rsidRDefault="00AB5F7D">
      <w:pPr>
        <w:jc w:val="both"/>
        <w:rPr>
          <w:rFonts w:ascii="Times New Roman" w:hAnsi="Times New Roman" w:cs="Times New Roman"/>
        </w:rPr>
      </w:pPr>
    </w:p>
    <w:p w:rsidR="00AB5F7D" w:rsidRDefault="00AB5F7D">
      <w:pPr>
        <w:jc w:val="both"/>
        <w:rPr>
          <w:rFonts w:ascii="Times New Roman" w:hAnsi="Times New Roman" w:cs="Times New Roman"/>
        </w:rPr>
      </w:pP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Фестивали</w:t>
      </w:r>
    </w:p>
    <w:p w:rsidR="00210654" w:rsidRDefault="00210654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Картина была показана уже на нескольких значимых кинофестивалях. Мировая премьера прошла в июне в Шанхае. «После этого показа случилось удивительное</w:t>
      </w:r>
      <w:r>
        <w:rPr>
          <w:rFonts w:ascii="Times New Roman" w:hAnsi="Times New Roman" w:cs="Times New Roman"/>
          <w:color w:val="000000"/>
          <w:lang w:val="de-DE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– вспоминает Юсуп Разыков. – </w:t>
      </w:r>
      <w:r>
        <w:rPr>
          <w:rFonts w:ascii="Times New Roman" w:hAnsi="Times New Roman" w:cs="Times New Roman"/>
          <w:color w:val="000000"/>
          <w:lang w:val="de-DE"/>
        </w:rPr>
        <w:t>Амбарцума</w:t>
      </w:r>
      <w:r>
        <w:rPr>
          <w:rFonts w:ascii="Times New Roman" w:hAnsi="Times New Roman" w:cs="Times New Roman"/>
          <w:color w:val="000000"/>
        </w:rPr>
        <w:t xml:space="preserve"> нашли через социальные сети какие-то китайские армяне, которые в соцсетях восхищались проделанной им работой и самой картиной. По их просьбе был устроен дополнительный просмотр, куда мгновенно раскупили билеты».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Рассказывает Амбарцум Кабанян: «После первого показа в Китае мне написала девушка, которая сама музыкант и</w:t>
      </w:r>
      <w:r>
        <w:rPr>
          <w:rFonts w:ascii="Times New Roman" w:hAnsi="Times New Roman" w:cs="Times New Roman"/>
          <w:color w:val="000000"/>
          <w:lang w:val="de-DE"/>
        </w:rPr>
        <w:t xml:space="preserve"> </w:t>
      </w:r>
      <w:r>
        <w:rPr>
          <w:rFonts w:ascii="Times New Roman" w:hAnsi="Times New Roman" w:cs="Times New Roman"/>
          <w:color w:val="000000"/>
        </w:rPr>
        <w:t>играет на скрипке. Она присылала мне скриншоты с сайтов, продающих билеты на дополнительные сеансы нашего фильма</w:t>
      </w:r>
      <w:r>
        <w:rPr>
          <w:rFonts w:ascii="Times New Roman" w:hAnsi="Times New Roman" w:cs="Times New Roman"/>
          <w:color w:val="000000"/>
          <w:lang w:val="de-DE"/>
        </w:rPr>
        <w:t xml:space="preserve">: </w:t>
      </w:r>
      <w:r>
        <w:rPr>
          <w:rFonts w:ascii="Times New Roman" w:hAnsi="Times New Roman" w:cs="Times New Roman"/>
          <w:color w:val="000000"/>
        </w:rPr>
        <w:t>все было распродано, и везде рейтинг — 5 из 5! Это что-то удивительное!»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«Танец с саблями» был также представлен на Международном фестивале музыки и кино в Корее. «Я увидел, что люди, сидящие в зале, действительно любят творчество Хачатуряна или, по меньшей мере, интересуются им, – рассказывает режиссер. – Однако были ощутимы фундаментальные различия между культурами наших столь разных государств. Корейские зрители думали, что основной конфликт нашей картины заключается в ущемлении прав людей других национальностей. Я им объяснял, что дело было при Советском Союзе, где был единый народ».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Затем фильм был показан на кинофестивале «Окно в Европу» в Выборге. Там жюри отметило картину двумя дипломами. По словам режиссера, Амбарцума Кабаняна зрители просто «разрывали» на части. Были аплодисменты после титров, что означает, что публика картину приняла. </w:t>
      </w:r>
    </w:p>
    <w:p w:rsidR="00210654" w:rsidRDefault="00210654">
      <w:pPr>
        <w:jc w:val="both"/>
        <w:rPr>
          <w:rFonts w:ascii="Times New Roman" w:hAnsi="Times New Roman" w:cs="Times New Roman"/>
          <w:color w:val="000000"/>
        </w:rPr>
      </w:pPr>
    </w:p>
    <w:p w:rsidR="00210654" w:rsidRDefault="00114E5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Самым важным «экзаменом» режиссер считал ереванскую премьеру, которая состоялась в июле. «Показать армянам их национального гения – большая ответственность, – говорит Разыков. – Однако нас приняли и там.</w:t>
      </w:r>
      <w:r>
        <w:rPr>
          <w:rFonts w:ascii="Times New Roman" w:hAnsi="Times New Roman" w:cs="Times New Roman"/>
          <w:color w:val="000000"/>
          <w:lang w:val="de-DE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Мы впервые представили картину в Гюмри (на конкурсе-фестивале «Возрождение»). Мне сказали, что «если вы пройдете Гюмри, вы покорите всю Армению». Не знаю почему. И у нас получилось. Многие говорили, что это кино должен посмотреть каждый армянин». </w:t>
      </w:r>
    </w:p>
    <w:p w:rsidR="00210654" w:rsidRDefault="00210654">
      <w:pPr>
        <w:jc w:val="both"/>
        <w:rPr>
          <w:rFonts w:hint="eastAsia"/>
        </w:rPr>
      </w:pPr>
    </w:p>
    <w:sectPr w:rsidR="0021065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54"/>
    <w:rsid w:val="00114E59"/>
    <w:rsid w:val="00210654"/>
    <w:rsid w:val="00821C96"/>
    <w:rsid w:val="00972039"/>
    <w:rsid w:val="00AB5F7D"/>
    <w:rsid w:val="00EB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A500"/>
  <w15:docId w15:val="{56D8D4C1-3ABE-1F4D-A912-C8339446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next w:val="a"/>
    <w:link w:val="10"/>
    <w:uiPriority w:val="9"/>
    <w:qFormat/>
    <w:rsid w:val="00656A67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E492C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694B0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656A67"/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customStyle="1" w:styleId="apple-converted-space">
    <w:name w:val="apple-converted-space"/>
    <w:basedOn w:val="a0"/>
    <w:qFormat/>
    <w:rsid w:val="00E16F1C"/>
  </w:style>
  <w:style w:type="character" w:styleId="a4">
    <w:name w:val="Strong"/>
    <w:basedOn w:val="a0"/>
    <w:uiPriority w:val="22"/>
    <w:qFormat/>
    <w:rsid w:val="00E16F1C"/>
    <w:rPr>
      <w:b/>
      <w:bCs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uiPriority w:val="99"/>
    <w:semiHidden/>
    <w:unhideWhenUsed/>
    <w:qFormat/>
    <w:rsid w:val="00E16F1C"/>
    <w:pPr>
      <w:overflowPunct w:val="0"/>
      <w:spacing w:beforeAutospacing="1" w:afterAutospacing="1"/>
    </w:pPr>
    <w:rPr>
      <w:rFonts w:ascii="Times New Roman" w:eastAsia="Times New Roman" w:hAnsi="Times New Roman" w:cs="Times New Roman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kFNGswP3rs2pEw" TargetMode="External"/><Relationship Id="rId5" Type="http://schemas.openxmlformats.org/officeDocument/2006/relationships/hyperlink" Target="https://yadi.sk/d/8NYc0tS_4iXph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1921</Words>
  <Characters>10951</Characters>
  <Application>Microsoft Office Word</Application>
  <DocSecurity>0</DocSecurity>
  <Lines>91</Lines>
  <Paragraphs>25</Paragraphs>
  <ScaleCrop>false</ScaleCrop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Buzenkov</dc:creator>
  <dc:description/>
  <cp:lastModifiedBy>Microsoft Office User</cp:lastModifiedBy>
  <cp:revision>3</cp:revision>
  <dcterms:created xsi:type="dcterms:W3CDTF">2019-12-16T15:23:00Z</dcterms:created>
  <dcterms:modified xsi:type="dcterms:W3CDTF">2019-12-16T15:58:00Z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